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noProof/>
          <w:color w:val="FF0000"/>
        </w:rPr>
        <w:drawing>
          <wp:anchor distT="0" distB="0" distL="0" distR="0" simplePos="0" relativeHeight="251660288" behindDoc="0" locked="1" layoutInCell="1" allowOverlap="1" wp14:anchorId="50FBC4FE" wp14:editId="65C1165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5BE" w:rsidRDefault="00516A27" w:rsidP="00A92445">
      <w:pPr>
        <w:tabs>
          <w:tab w:val="left" w:pos="3402"/>
        </w:tabs>
        <w:rPr>
          <w:rFonts w:ascii="Verdana" w:hAnsi="Verdana"/>
          <w:b/>
          <w:sz w:val="32"/>
          <w:szCs w:val="32"/>
        </w:rPr>
      </w:pPr>
      <w:r w:rsidRPr="00A92445">
        <w:rPr>
          <w:rFonts w:ascii="Times New Roman" w:hAnsi="Times New Roman" w:cs="Times New Roman"/>
          <w:b/>
          <w:sz w:val="36"/>
          <w:szCs w:val="36"/>
        </w:rPr>
        <w:t>Vyjádření neznámé ze vzorce</w:t>
      </w:r>
      <w:r w:rsidR="00A92445">
        <w:rPr>
          <w:rFonts w:ascii="Times New Roman" w:hAnsi="Times New Roman" w:cs="Times New Roman"/>
          <w:b/>
          <w:sz w:val="36"/>
          <w:szCs w:val="36"/>
        </w:rPr>
        <w:t xml:space="preserve"> – výsledky:</w:t>
      </w:r>
    </w:p>
    <w:p w:rsidR="0036031C" w:rsidRDefault="005535E4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 </w:t>
      </w:r>
    </w:p>
    <w:p w:rsidR="005535E4" w:rsidRDefault="0036031C" w:rsidP="00B705BE">
      <w:pPr>
        <w:rPr>
          <w:rFonts w:ascii="Verdana" w:hAnsi="Verdana"/>
          <w:b/>
          <w:position w:val="-42"/>
          <w:sz w:val="20"/>
          <w:szCs w:val="20"/>
        </w:rPr>
      </w:pPr>
      <w:r w:rsidRPr="0036031C">
        <w:rPr>
          <w:rFonts w:ascii="Verdana" w:hAnsi="Verdana"/>
          <w:b/>
          <w:position w:val="-42"/>
          <w:sz w:val="20"/>
          <w:szCs w:val="20"/>
        </w:rPr>
        <w:object w:dxaOrig="859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pt" o:ole="">
            <v:imagedata r:id="rId10" o:title=""/>
          </v:shape>
          <o:OLEObject Type="Embed" ProgID="Equation.3" ShapeID="_x0000_i1025" DrawAspect="Content" ObjectID="_1432024360" r:id="rId11"/>
        </w:object>
      </w:r>
    </w:p>
    <w:p w:rsidR="00A92445" w:rsidRDefault="00A92445" w:rsidP="00B705BE">
      <w:pPr>
        <w:rPr>
          <w:rFonts w:ascii="Verdana" w:hAnsi="Verdana"/>
          <w:b/>
          <w:sz w:val="20"/>
          <w:szCs w:val="20"/>
        </w:rPr>
      </w:pP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</w:t>
      </w:r>
    </w:p>
    <w:p w:rsidR="0036031C" w:rsidRDefault="0036031C" w:rsidP="00B705BE">
      <w:pPr>
        <w:rPr>
          <w:rFonts w:ascii="Verdana" w:hAnsi="Verdana"/>
          <w:b/>
          <w:position w:val="-78"/>
          <w:sz w:val="20"/>
          <w:szCs w:val="20"/>
        </w:rPr>
      </w:pPr>
      <w:r w:rsidRPr="0036031C">
        <w:rPr>
          <w:rFonts w:ascii="Verdana" w:hAnsi="Verdana"/>
          <w:b/>
          <w:position w:val="-78"/>
          <w:sz w:val="20"/>
          <w:szCs w:val="20"/>
        </w:rPr>
        <w:object w:dxaOrig="1219" w:dyaOrig="1680">
          <v:shape id="_x0000_i1026" type="#_x0000_t75" style="width:60.75pt;height:84pt" o:ole="">
            <v:imagedata r:id="rId12" o:title=""/>
          </v:shape>
          <o:OLEObject Type="Embed" ProgID="Equation.3" ShapeID="_x0000_i1026" DrawAspect="Content" ObjectID="_1432024361" r:id="rId13"/>
        </w:object>
      </w:r>
    </w:p>
    <w:p w:rsidR="00A92445" w:rsidRDefault="00A92445" w:rsidP="00B705BE">
      <w:pPr>
        <w:rPr>
          <w:rFonts w:ascii="Verdana" w:hAnsi="Verdana"/>
          <w:b/>
          <w:sz w:val="20"/>
          <w:szCs w:val="20"/>
        </w:rPr>
      </w:pP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</w:t>
      </w:r>
    </w:p>
    <w:p w:rsidR="0036031C" w:rsidRDefault="0036031C" w:rsidP="00B705BE">
      <w:pPr>
        <w:rPr>
          <w:rFonts w:ascii="Verdana" w:hAnsi="Verdana"/>
          <w:b/>
          <w:position w:val="-112"/>
          <w:sz w:val="20"/>
          <w:szCs w:val="20"/>
        </w:rPr>
      </w:pPr>
      <w:r w:rsidRPr="0036031C">
        <w:rPr>
          <w:rFonts w:ascii="Verdana" w:hAnsi="Verdana"/>
          <w:b/>
          <w:position w:val="-112"/>
          <w:sz w:val="20"/>
          <w:szCs w:val="20"/>
        </w:rPr>
        <w:object w:dxaOrig="1340" w:dyaOrig="2360">
          <v:shape id="_x0000_i1027" type="#_x0000_t75" style="width:66.75pt;height:117.75pt" o:ole="">
            <v:imagedata r:id="rId14" o:title=""/>
          </v:shape>
          <o:OLEObject Type="Embed" ProgID="Equation.3" ShapeID="_x0000_i1027" DrawAspect="Content" ObjectID="_1432024362" r:id="rId15"/>
        </w:object>
      </w:r>
    </w:p>
    <w:p w:rsidR="00A92445" w:rsidRDefault="00A92445" w:rsidP="00B705BE">
      <w:pPr>
        <w:rPr>
          <w:rFonts w:ascii="Verdana" w:hAnsi="Verdana"/>
          <w:b/>
          <w:sz w:val="20"/>
          <w:szCs w:val="20"/>
        </w:rPr>
      </w:pP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 w:rsidRPr="0036031C">
        <w:rPr>
          <w:rFonts w:ascii="Verdana" w:hAnsi="Verdana"/>
          <w:b/>
          <w:position w:val="-112"/>
          <w:sz w:val="20"/>
          <w:szCs w:val="20"/>
        </w:rPr>
        <w:object w:dxaOrig="2040" w:dyaOrig="2060">
          <v:shape id="_x0000_i1028" type="#_x0000_t75" style="width:102pt;height:102.75pt" o:ole="">
            <v:imagedata r:id="rId16" o:title=""/>
          </v:shape>
          <o:OLEObject Type="Embed" ProgID="Equation.3" ShapeID="_x0000_i1028" DrawAspect="Content" ObjectID="_1432024363" r:id="rId17"/>
        </w:object>
      </w: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5.</w:t>
      </w:r>
    </w:p>
    <w:p w:rsidR="0036031C" w:rsidRDefault="0036031C" w:rsidP="00B705BE">
      <w:pPr>
        <w:rPr>
          <w:rFonts w:ascii="Verdana" w:hAnsi="Verdana"/>
          <w:b/>
          <w:position w:val="-118"/>
          <w:sz w:val="20"/>
          <w:szCs w:val="20"/>
        </w:rPr>
      </w:pPr>
      <w:r w:rsidRPr="0036031C">
        <w:rPr>
          <w:rFonts w:ascii="Verdana" w:hAnsi="Verdana"/>
          <w:b/>
          <w:position w:val="-118"/>
          <w:sz w:val="20"/>
          <w:szCs w:val="20"/>
        </w:rPr>
        <w:object w:dxaOrig="1180" w:dyaOrig="2480">
          <v:shape id="_x0000_i1029" type="#_x0000_t75" style="width:59.25pt;height:123.75pt" o:ole="">
            <v:imagedata r:id="rId18" o:title=""/>
          </v:shape>
          <o:OLEObject Type="Embed" ProgID="Equation.3" ShapeID="_x0000_i1029" DrawAspect="Content" ObjectID="_1432024364" r:id="rId19"/>
        </w:object>
      </w:r>
    </w:p>
    <w:p w:rsidR="00A92445" w:rsidRDefault="00A92445" w:rsidP="00B705BE">
      <w:pPr>
        <w:rPr>
          <w:rFonts w:ascii="Verdana" w:hAnsi="Verdana"/>
          <w:b/>
          <w:sz w:val="20"/>
          <w:szCs w:val="20"/>
        </w:rPr>
      </w:pPr>
    </w:p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</w:p>
    <w:p w:rsidR="0036031C" w:rsidRDefault="00DA02D8" w:rsidP="00B705BE">
      <w:pPr>
        <w:rPr>
          <w:position w:val="-118"/>
        </w:rPr>
      </w:pPr>
      <w:r w:rsidRPr="0036031C">
        <w:rPr>
          <w:position w:val="-118"/>
        </w:rPr>
        <w:object w:dxaOrig="1840" w:dyaOrig="2480">
          <v:shape id="_x0000_i1030" type="#_x0000_t75" style="width:92.25pt;height:123.75pt" o:ole="">
            <v:imagedata r:id="rId20" o:title=""/>
          </v:shape>
          <o:OLEObject Type="Embed" ProgID="Equation.3" ShapeID="_x0000_i1030" DrawAspect="Content" ObjectID="_1432024365" r:id="rId21"/>
        </w:object>
      </w:r>
    </w:p>
    <w:p w:rsidR="00A92445" w:rsidRDefault="00A92445" w:rsidP="00B705BE"/>
    <w:p w:rsidR="0036031C" w:rsidRDefault="0036031C" w:rsidP="00B705BE">
      <w:pPr>
        <w:rPr>
          <w:rFonts w:ascii="Verdana" w:hAnsi="Verdana"/>
          <w:b/>
          <w:sz w:val="20"/>
          <w:szCs w:val="20"/>
        </w:rPr>
      </w:pPr>
      <w:r w:rsidRPr="0036031C">
        <w:rPr>
          <w:rFonts w:ascii="Verdana" w:hAnsi="Verdana"/>
          <w:b/>
          <w:sz w:val="20"/>
          <w:szCs w:val="20"/>
        </w:rPr>
        <w:t>5.</w:t>
      </w:r>
    </w:p>
    <w:p w:rsidR="0036031C" w:rsidRDefault="00DA02D8" w:rsidP="00B705BE">
      <w:pPr>
        <w:rPr>
          <w:rFonts w:ascii="Verdana" w:hAnsi="Verdana"/>
          <w:position w:val="-120"/>
          <w:sz w:val="20"/>
          <w:szCs w:val="20"/>
        </w:rPr>
      </w:pPr>
      <w:r w:rsidRPr="00DA02D8">
        <w:rPr>
          <w:rFonts w:ascii="Verdana" w:hAnsi="Verdana"/>
          <w:position w:val="-120"/>
          <w:sz w:val="20"/>
          <w:szCs w:val="20"/>
        </w:rPr>
        <w:object w:dxaOrig="1219" w:dyaOrig="2520">
          <v:shape id="_x0000_i1031" type="#_x0000_t75" style="width:60.75pt;height:126pt" o:ole="">
            <v:imagedata r:id="rId22" o:title=""/>
          </v:shape>
          <o:OLEObject Type="Embed" ProgID="Equation.3" ShapeID="_x0000_i1031" DrawAspect="Content" ObjectID="_1432024366" r:id="rId23"/>
        </w:object>
      </w:r>
    </w:p>
    <w:p w:rsidR="00A92445" w:rsidRDefault="00A92445" w:rsidP="00B705BE">
      <w:pPr>
        <w:rPr>
          <w:rFonts w:ascii="Verdana" w:hAnsi="Verdana"/>
          <w:sz w:val="20"/>
          <w:szCs w:val="20"/>
        </w:rPr>
      </w:pPr>
    </w:p>
    <w:p w:rsidR="00DA02D8" w:rsidRPr="00DA02D8" w:rsidRDefault="00DA02D8" w:rsidP="00B705BE">
      <w:pPr>
        <w:rPr>
          <w:rFonts w:ascii="Verdana" w:hAnsi="Verdana"/>
          <w:b/>
          <w:sz w:val="20"/>
          <w:szCs w:val="20"/>
        </w:rPr>
      </w:pPr>
      <w:r w:rsidRPr="00DA02D8">
        <w:rPr>
          <w:rFonts w:ascii="Verdana" w:hAnsi="Verdana"/>
          <w:b/>
          <w:sz w:val="20"/>
          <w:szCs w:val="20"/>
        </w:rPr>
        <w:t>6.</w:t>
      </w:r>
    </w:p>
    <w:p w:rsidR="00DA02D8" w:rsidRPr="0036031C" w:rsidRDefault="003C1B8C" w:rsidP="00B705BE">
      <w:pPr>
        <w:rPr>
          <w:rFonts w:ascii="Verdana" w:hAnsi="Verdana"/>
          <w:b/>
          <w:sz w:val="20"/>
          <w:szCs w:val="20"/>
        </w:rPr>
      </w:pPr>
      <w:r w:rsidRPr="00DA02D8">
        <w:rPr>
          <w:rFonts w:ascii="Verdana" w:hAnsi="Verdana"/>
          <w:position w:val="-76"/>
          <w:sz w:val="20"/>
          <w:szCs w:val="20"/>
        </w:rPr>
        <w:object w:dxaOrig="1080" w:dyaOrig="1359">
          <v:shape id="_x0000_i1032" type="#_x0000_t75" style="width:54pt;height:68.25pt" o:ole="">
            <v:imagedata r:id="rId24" o:title=""/>
          </v:shape>
          <o:OLEObject Type="Embed" ProgID="Equation.3" ShapeID="_x0000_i1032" DrawAspect="Content" ObjectID="_1432024367" r:id="rId25"/>
        </w:object>
      </w:r>
    </w:p>
    <w:p w:rsidR="0036031C" w:rsidRPr="0036031C" w:rsidRDefault="0036031C" w:rsidP="00B705BE">
      <w:pPr>
        <w:rPr>
          <w:rFonts w:ascii="Verdana" w:hAnsi="Verdana"/>
          <w:sz w:val="20"/>
          <w:szCs w:val="20"/>
        </w:rPr>
      </w:pPr>
    </w:p>
    <w:p w:rsidR="00F36256" w:rsidRDefault="00F36256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F36256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06" w:rsidRDefault="00815606" w:rsidP="00537ADD">
      <w:pPr>
        <w:spacing w:after="0" w:line="240" w:lineRule="auto"/>
      </w:pPr>
      <w:r>
        <w:separator/>
      </w:r>
    </w:p>
  </w:endnote>
  <w:endnote w:type="continuationSeparator" w:id="0">
    <w:p w:rsidR="00815606" w:rsidRDefault="00815606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06" w:rsidRDefault="00815606" w:rsidP="00537ADD">
      <w:pPr>
        <w:spacing w:after="0" w:line="240" w:lineRule="auto"/>
      </w:pPr>
      <w:r>
        <w:separator/>
      </w:r>
    </w:p>
  </w:footnote>
  <w:footnote w:type="continuationSeparator" w:id="0">
    <w:p w:rsidR="00815606" w:rsidRDefault="00815606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243C11"/>
    <w:rsid w:val="00255A48"/>
    <w:rsid w:val="00263D62"/>
    <w:rsid w:val="002D5105"/>
    <w:rsid w:val="0036031C"/>
    <w:rsid w:val="003B27E6"/>
    <w:rsid w:val="003C1B8C"/>
    <w:rsid w:val="004878DF"/>
    <w:rsid w:val="00495E13"/>
    <w:rsid w:val="004B40C5"/>
    <w:rsid w:val="00506594"/>
    <w:rsid w:val="00514F6C"/>
    <w:rsid w:val="00516A27"/>
    <w:rsid w:val="00537ADD"/>
    <w:rsid w:val="005535E4"/>
    <w:rsid w:val="005573ED"/>
    <w:rsid w:val="00562F7C"/>
    <w:rsid w:val="00597F28"/>
    <w:rsid w:val="006B4025"/>
    <w:rsid w:val="00756E13"/>
    <w:rsid w:val="007911B7"/>
    <w:rsid w:val="007E3B01"/>
    <w:rsid w:val="0080127A"/>
    <w:rsid w:val="00815606"/>
    <w:rsid w:val="0086148B"/>
    <w:rsid w:val="00932FC8"/>
    <w:rsid w:val="009874AB"/>
    <w:rsid w:val="00A92445"/>
    <w:rsid w:val="00B511D5"/>
    <w:rsid w:val="00B705BE"/>
    <w:rsid w:val="00C12BED"/>
    <w:rsid w:val="00C507E2"/>
    <w:rsid w:val="00DA02D8"/>
    <w:rsid w:val="00EA42F6"/>
    <w:rsid w:val="00F10ABE"/>
    <w:rsid w:val="00F36256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B92A9-2D6C-46A3-B635-25A314B9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2</cp:revision>
  <dcterms:created xsi:type="dcterms:W3CDTF">2013-06-06T09:36:00Z</dcterms:created>
  <dcterms:modified xsi:type="dcterms:W3CDTF">2013-06-06T09:36:00Z</dcterms:modified>
</cp:coreProperties>
</file>