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22" w:rsidRDefault="00911522" w:rsidP="0091152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Metodika – návod k použití</w:t>
      </w:r>
    </w:p>
    <w:p w:rsidR="00911522" w:rsidRDefault="00911522" w:rsidP="00911522">
      <w:pPr>
        <w:jc w:val="center"/>
        <w:rPr>
          <w:sz w:val="28"/>
          <w:szCs w:val="28"/>
          <w:u w:val="single"/>
        </w:rPr>
      </w:pPr>
    </w:p>
    <w:p w:rsidR="00911522" w:rsidRDefault="00911522" w:rsidP="00437F38">
      <w:pPr>
        <w:jc w:val="both"/>
        <w:rPr>
          <w:sz w:val="28"/>
          <w:szCs w:val="28"/>
        </w:rPr>
      </w:pPr>
      <w:r>
        <w:rPr>
          <w:sz w:val="28"/>
          <w:szCs w:val="28"/>
        </w:rPr>
        <w:t>Žáci se seznámí s</w:t>
      </w:r>
      <w:r w:rsidR="005E5448">
        <w:rPr>
          <w:sz w:val="28"/>
          <w:szCs w:val="28"/>
        </w:rPr>
        <w:t> chovem plemenných hřebců</w:t>
      </w:r>
      <w:r w:rsidR="005768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pomocí </w:t>
      </w:r>
      <w:r w:rsidR="00280805">
        <w:rPr>
          <w:sz w:val="28"/>
          <w:szCs w:val="28"/>
        </w:rPr>
        <w:t>prezentace v PowerPointu, kde jsou</w:t>
      </w:r>
      <w:r w:rsidR="00853D7F">
        <w:rPr>
          <w:sz w:val="28"/>
          <w:szCs w:val="28"/>
        </w:rPr>
        <w:t xml:space="preserve"> v jednotlivých krocích popsány </w:t>
      </w:r>
      <w:r w:rsidR="00280805">
        <w:rPr>
          <w:sz w:val="28"/>
          <w:szCs w:val="28"/>
        </w:rPr>
        <w:t>základní údaje o</w:t>
      </w:r>
      <w:r w:rsidR="005E5448">
        <w:rPr>
          <w:sz w:val="28"/>
          <w:szCs w:val="28"/>
        </w:rPr>
        <w:t xml:space="preserve"> chovu plemenných hřebců, jejich plodnosti, výživou a krmením, ustájením, pohybem, pracovním využitím, stejně jako využitím v plemenitbě</w:t>
      </w:r>
      <w:r>
        <w:rPr>
          <w:sz w:val="28"/>
          <w:szCs w:val="28"/>
        </w:rPr>
        <w:t>. Nakonec si své zn</w:t>
      </w:r>
      <w:r w:rsidR="00576800">
        <w:rPr>
          <w:sz w:val="28"/>
          <w:szCs w:val="28"/>
        </w:rPr>
        <w:t>al</w:t>
      </w:r>
      <w:r w:rsidR="005E5448">
        <w:rPr>
          <w:sz w:val="28"/>
          <w:szCs w:val="28"/>
        </w:rPr>
        <w:t xml:space="preserve">osti ověří </w:t>
      </w:r>
      <w:r w:rsidR="00576800">
        <w:rPr>
          <w:sz w:val="28"/>
          <w:szCs w:val="28"/>
        </w:rPr>
        <w:t>pomocí kontrolních otázek.</w:t>
      </w:r>
    </w:p>
    <w:p w:rsidR="00574512" w:rsidRDefault="00574512"/>
    <w:p w:rsidR="00AA4CD5" w:rsidRDefault="00AA4CD5"/>
    <w:p w:rsidR="00AA4CD5" w:rsidRDefault="00AA4CD5">
      <w:bookmarkStart w:id="0" w:name="_GoBack"/>
      <w:bookmarkEnd w:id="0"/>
    </w:p>
    <w:sectPr w:rsidR="00AA4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31"/>
    <w:rsid w:val="00280805"/>
    <w:rsid w:val="00437F38"/>
    <w:rsid w:val="00574512"/>
    <w:rsid w:val="00576800"/>
    <w:rsid w:val="005E5448"/>
    <w:rsid w:val="00853D7F"/>
    <w:rsid w:val="00911522"/>
    <w:rsid w:val="00A17E6C"/>
    <w:rsid w:val="00A52934"/>
    <w:rsid w:val="00A57023"/>
    <w:rsid w:val="00AA4CD5"/>
    <w:rsid w:val="00B91831"/>
    <w:rsid w:val="00F1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A37A-4E90-4FC2-ABF4-78D08A7F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2012-05-06T20:46:00Z</dcterms:created>
  <dcterms:modified xsi:type="dcterms:W3CDTF">2013-06-30T14:25:00Z</dcterms:modified>
</cp:coreProperties>
</file>