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B716FD">
        <w:rPr>
          <w:sz w:val="32"/>
          <w:szCs w:val="32"/>
        </w:rPr>
        <w:t xml:space="preserve"> </w:t>
      </w:r>
      <w:r w:rsidR="009879BC">
        <w:rPr>
          <w:sz w:val="32"/>
          <w:szCs w:val="32"/>
        </w:rPr>
        <w:t>Anglický jazyk V</w:t>
      </w:r>
      <w:r w:rsidR="008B6859">
        <w:rPr>
          <w:sz w:val="32"/>
          <w:szCs w:val="32"/>
        </w:rPr>
        <w:t>I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B716FD">
        <w:rPr>
          <w:sz w:val="28"/>
          <w:szCs w:val="28"/>
        </w:rPr>
        <w:t xml:space="preserve"> Mgr. Eliška Urbanová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B716FD">
        <w:rPr>
          <w:sz w:val="28"/>
          <w:szCs w:val="28"/>
        </w:rPr>
        <w:t xml:space="preserve"> 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1F4CF5">
        <w:rPr>
          <w:sz w:val="28"/>
          <w:szCs w:val="28"/>
        </w:rPr>
        <w:t xml:space="preserve"> Střední odborné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1F4CF5">
        <w:rPr>
          <w:sz w:val="28"/>
          <w:szCs w:val="28"/>
        </w:rPr>
        <w:t xml:space="preserve"> Jazyk a jazyková komunikace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bookmarkStart w:id="0" w:name="_GoBack"/>
      <w:bookmarkEnd w:id="0"/>
    </w:p>
    <w:p w:rsidR="0021776D" w:rsidRDefault="00382EB3" w:rsidP="001F4CF5">
      <w:pPr>
        <w:tabs>
          <w:tab w:val="left" w:pos="3402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1F4CF5">
        <w:rPr>
          <w:sz w:val="28"/>
          <w:szCs w:val="28"/>
        </w:rPr>
        <w:t xml:space="preserve"> květiny a jejich části,</w:t>
      </w:r>
      <w:r w:rsidR="0021776D">
        <w:rPr>
          <w:sz w:val="28"/>
          <w:szCs w:val="28"/>
        </w:rPr>
        <w:tab/>
      </w:r>
      <w:r w:rsidR="001F4CF5">
        <w:rPr>
          <w:sz w:val="28"/>
          <w:szCs w:val="28"/>
        </w:rPr>
        <w:t>plevel, zvířata a jejich mláďata, části zvířecího těla, užitek zvířat, obilí, činnosti na poli i na zahradě, stroje, stromy, příroda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1F4CF5" w:rsidRDefault="00382EB3" w:rsidP="001F4CF5">
      <w:pPr>
        <w:tabs>
          <w:tab w:val="left" w:pos="3402"/>
        </w:tabs>
        <w:ind w:left="794" w:hanging="794"/>
        <w:rPr>
          <w:sz w:val="28"/>
          <w:szCs w:val="28"/>
        </w:rPr>
      </w:pPr>
      <w:r>
        <w:rPr>
          <w:sz w:val="28"/>
          <w:szCs w:val="28"/>
        </w:rPr>
        <w:t>Popis:</w:t>
      </w:r>
      <w:r w:rsidR="001F4CF5">
        <w:rPr>
          <w:sz w:val="28"/>
          <w:szCs w:val="28"/>
        </w:rPr>
        <w:t xml:space="preserve"> Sada se zaměřuje na osvojení si odborné slovní zásoby pro učební obory</w:t>
      </w:r>
    </w:p>
    <w:p w:rsidR="00204C05" w:rsidRPr="00091933" w:rsidRDefault="001F4CF5" w:rsidP="001F4CF5">
      <w:pPr>
        <w:tabs>
          <w:tab w:val="left" w:pos="3402"/>
        </w:tabs>
        <w:ind w:left="794" w:hanging="794"/>
        <w:rPr>
          <w:sz w:val="28"/>
          <w:szCs w:val="28"/>
        </w:rPr>
      </w:pPr>
      <w:r>
        <w:rPr>
          <w:sz w:val="28"/>
          <w:szCs w:val="28"/>
        </w:rPr>
        <w:t xml:space="preserve">          „farmář“ a „zahradník“.</w:t>
      </w:r>
      <w:r w:rsidR="002F77FA">
        <w:rPr>
          <w:sz w:val="28"/>
          <w:szCs w:val="28"/>
        </w:rPr>
        <w:tab/>
      </w:r>
      <w:r>
        <w:rPr>
          <w:sz w:val="28"/>
          <w:szCs w:val="28"/>
        </w:rPr>
        <w:t xml:space="preserve"> Součástí sady jsou pracovní listy a zábavné kvízy, které slouží studentům k procvičení slovní zásoby a upevnění nabytých vědomostí nutných pro orientaci ve svém oboru.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91" w:rsidRDefault="00947091" w:rsidP="00854A34">
      <w:r>
        <w:separator/>
      </w:r>
    </w:p>
  </w:endnote>
  <w:endnote w:type="continuationSeparator" w:id="0">
    <w:p w:rsidR="00947091" w:rsidRDefault="00947091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91" w:rsidRDefault="00947091" w:rsidP="00854A34">
      <w:r>
        <w:separator/>
      </w:r>
    </w:p>
  </w:footnote>
  <w:footnote w:type="continuationSeparator" w:id="0">
    <w:p w:rsidR="00947091" w:rsidRDefault="00947091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33173"/>
    <w:rsid w:val="00046ED5"/>
    <w:rsid w:val="00076986"/>
    <w:rsid w:val="000865B6"/>
    <w:rsid w:val="00091933"/>
    <w:rsid w:val="000A6A8E"/>
    <w:rsid w:val="001B78A6"/>
    <w:rsid w:val="001F4CF5"/>
    <w:rsid w:val="00204C05"/>
    <w:rsid w:val="00216D62"/>
    <w:rsid w:val="0021776D"/>
    <w:rsid w:val="002421E9"/>
    <w:rsid w:val="0025530B"/>
    <w:rsid w:val="002F77FA"/>
    <w:rsid w:val="003338BE"/>
    <w:rsid w:val="0037102B"/>
    <w:rsid w:val="00371720"/>
    <w:rsid w:val="00381814"/>
    <w:rsid w:val="00382EB3"/>
    <w:rsid w:val="00385EE8"/>
    <w:rsid w:val="0038797D"/>
    <w:rsid w:val="004206E6"/>
    <w:rsid w:val="0047380F"/>
    <w:rsid w:val="00474EA6"/>
    <w:rsid w:val="004C7E99"/>
    <w:rsid w:val="005079F6"/>
    <w:rsid w:val="00555AD2"/>
    <w:rsid w:val="005B088E"/>
    <w:rsid w:val="005B4B3D"/>
    <w:rsid w:val="005F215B"/>
    <w:rsid w:val="00606A1C"/>
    <w:rsid w:val="00623D68"/>
    <w:rsid w:val="00663A4A"/>
    <w:rsid w:val="00677408"/>
    <w:rsid w:val="006B42ED"/>
    <w:rsid w:val="006D748D"/>
    <w:rsid w:val="00713042"/>
    <w:rsid w:val="007301A4"/>
    <w:rsid w:val="007641D8"/>
    <w:rsid w:val="00850433"/>
    <w:rsid w:val="00854A34"/>
    <w:rsid w:val="00872D0F"/>
    <w:rsid w:val="00892B5E"/>
    <w:rsid w:val="00897E7D"/>
    <w:rsid w:val="008B6859"/>
    <w:rsid w:val="00947091"/>
    <w:rsid w:val="00953147"/>
    <w:rsid w:val="009879BC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716FD"/>
    <w:rsid w:val="00B8428F"/>
    <w:rsid w:val="00BC411F"/>
    <w:rsid w:val="00C05B4E"/>
    <w:rsid w:val="00C140C6"/>
    <w:rsid w:val="00C14656"/>
    <w:rsid w:val="00C4015F"/>
    <w:rsid w:val="00C51F9F"/>
    <w:rsid w:val="00CB7941"/>
    <w:rsid w:val="00CD3E9F"/>
    <w:rsid w:val="00D83776"/>
    <w:rsid w:val="00DE78A0"/>
    <w:rsid w:val="00DF1FC4"/>
    <w:rsid w:val="00E4049E"/>
    <w:rsid w:val="00E40EF5"/>
    <w:rsid w:val="00E7072E"/>
    <w:rsid w:val="00E91EFB"/>
    <w:rsid w:val="00F24576"/>
    <w:rsid w:val="00F55300"/>
    <w:rsid w:val="00F76771"/>
    <w:rsid w:val="00FC1492"/>
    <w:rsid w:val="00FC2A98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613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9</cp:revision>
  <dcterms:created xsi:type="dcterms:W3CDTF">2014-06-24T06:35:00Z</dcterms:created>
  <dcterms:modified xsi:type="dcterms:W3CDTF">2014-06-24T11:07:00Z</dcterms:modified>
</cp:coreProperties>
</file>